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2E" w:rsidRPr="003606C7" w:rsidRDefault="006F56C7" w:rsidP="005D7ECA">
      <w:pPr>
        <w:pStyle w:val="Default"/>
        <w:jc w:val="center"/>
        <w:rPr>
          <w:rFonts w:ascii="Andalus" w:hAnsi="Andalus" w:cs="Andalus"/>
          <w:color w:val="632423" w:themeColor="accent2" w:themeShade="80"/>
          <w:sz w:val="48"/>
          <w:szCs w:val="48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551815</wp:posOffset>
            </wp:positionV>
            <wp:extent cx="1724025" cy="1292860"/>
            <wp:effectExtent l="0" t="0" r="0" b="254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ECA" w:rsidRPr="005D7ECA">
        <w:rPr>
          <w:rFonts w:ascii="Andalus" w:hAnsi="Andalus" w:cs="Andalus" w:hint="cs"/>
          <w:b/>
          <w:bCs/>
          <w:sz w:val="48"/>
          <w:szCs w:val="48"/>
          <w:rtl/>
          <w:lang w:bidi="ar-IQ"/>
        </w:rPr>
        <w:t>ا</w:t>
      </w:r>
      <w:r w:rsidR="005D7ECA" w:rsidRPr="003606C7">
        <w:rPr>
          <w:rFonts w:ascii="Andalus" w:hAnsi="Andalus" w:cs="Andalus"/>
          <w:b/>
          <w:bCs/>
          <w:color w:val="632423" w:themeColor="accent2" w:themeShade="80"/>
          <w:sz w:val="48"/>
          <w:szCs w:val="48"/>
          <w:rtl/>
          <w:lang w:bidi="ar-IQ"/>
        </w:rPr>
        <w:t xml:space="preserve">لسيرة </w:t>
      </w:r>
      <w:r w:rsidR="000907EF">
        <w:rPr>
          <w:rFonts w:ascii="Andalus" w:hAnsi="Andalus" w:cs="Andalus" w:hint="cs"/>
          <w:b/>
          <w:bCs/>
          <w:color w:val="632423" w:themeColor="accent2" w:themeShade="80"/>
          <w:sz w:val="48"/>
          <w:szCs w:val="48"/>
          <w:rtl/>
          <w:lang w:bidi="ar-IQ"/>
        </w:rPr>
        <w:t xml:space="preserve">الذاتية و </w:t>
      </w:r>
      <w:r w:rsidR="005D7ECA" w:rsidRPr="003606C7">
        <w:rPr>
          <w:rFonts w:ascii="Andalus" w:hAnsi="Andalus" w:cs="Andalus"/>
          <w:b/>
          <w:bCs/>
          <w:color w:val="632423" w:themeColor="accent2" w:themeShade="80"/>
          <w:sz w:val="48"/>
          <w:szCs w:val="48"/>
          <w:rtl/>
          <w:lang w:bidi="ar-IQ"/>
        </w:rPr>
        <w:t>العلمية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48"/>
      </w:tblGrid>
      <w:tr w:rsidR="005D7ECA" w:rsidTr="005D7ECA">
        <w:tc>
          <w:tcPr>
            <w:tcW w:w="9048" w:type="dxa"/>
            <w:shd w:val="clear" w:color="auto" w:fill="E5B8B7" w:themeFill="accent2" w:themeFillTint="66"/>
          </w:tcPr>
          <w:p w:rsidR="005D7ECA" w:rsidRPr="005D7ECA" w:rsidRDefault="005D7ECA" w:rsidP="005D7ECA">
            <w:pPr>
              <w:pStyle w:val="Default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D7ECA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الـبـيـانـات الـشـخـصـيـة</w:t>
            </w:r>
          </w:p>
        </w:tc>
      </w:tr>
    </w:tbl>
    <w:p w:rsidR="005D7ECA" w:rsidRDefault="005D7ECA" w:rsidP="005D7ECA">
      <w:pPr>
        <w:pStyle w:val="Default"/>
        <w:bidi/>
        <w:rPr>
          <w:rFonts w:asciiTheme="majorBidi" w:hAnsiTheme="majorBidi" w:cstheme="majorBidi"/>
          <w:sz w:val="28"/>
          <w:szCs w:val="28"/>
          <w:rtl/>
        </w:rPr>
      </w:pPr>
    </w:p>
    <w:p w:rsidR="005D7ECA" w:rsidRDefault="005D7ECA" w:rsidP="005D7ECA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</w:t>
      </w:r>
      <w:r w:rsidR="0085408B">
        <w:rPr>
          <w:rFonts w:hint="cs"/>
          <w:b/>
          <w:bCs/>
          <w:sz w:val="32"/>
          <w:szCs w:val="32"/>
          <w:rtl/>
          <w:lang w:bidi="ar-IQ"/>
        </w:rPr>
        <w:t>لدكتورة :</w:t>
      </w:r>
      <w:r w:rsidR="00BF0F7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نوافل يونس سالم الحمداني </w:t>
      </w:r>
      <w:r w:rsidR="0005625A"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</w:p>
    <w:p w:rsidR="005D7ECA" w:rsidRDefault="005D7ECA" w:rsidP="005D7ECA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مواليد : العراق</w:t>
      </w:r>
      <w:r w:rsidR="00D76D48">
        <w:rPr>
          <w:rFonts w:hint="cs"/>
          <w:b/>
          <w:bCs/>
          <w:sz w:val="32"/>
          <w:szCs w:val="32"/>
          <w:rtl/>
          <w:lang w:bidi="ar-IQ"/>
        </w:rPr>
        <w:t xml:space="preserve"> / ديالى</w:t>
      </w:r>
    </w:p>
    <w:p w:rsidR="005D7ECA" w:rsidRDefault="00FD6A98" w:rsidP="005D7ECA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اللقب العلمي : أستاذ</w:t>
      </w:r>
      <w:r w:rsidR="0085408B">
        <w:rPr>
          <w:rFonts w:hint="cs"/>
          <w:b/>
          <w:bCs/>
          <w:sz w:val="32"/>
          <w:szCs w:val="32"/>
          <w:rtl/>
          <w:lang w:bidi="ar-IQ"/>
        </w:rPr>
        <w:t>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D7ECA" w:rsidRDefault="005D7ECA" w:rsidP="005D7ECA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مكان العمل : تدريسية في قسم اللغة العربية /</w:t>
      </w:r>
      <w:r w:rsidR="004D0CF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كلية التربية / جامعة ديالى / العراق </w:t>
      </w:r>
    </w:p>
    <w:p w:rsidR="005D7ECA" w:rsidRDefault="005D7ECA" w:rsidP="005D7ECA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</w:t>
      </w:r>
      <w:r w:rsidR="002206E0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البلاغة والنقد</w:t>
      </w:r>
    </w:p>
    <w:p w:rsidR="004679A4" w:rsidRDefault="004679A4" w:rsidP="005D7ECA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الصفة : ناقدة </w:t>
      </w:r>
    </w:p>
    <w:p w:rsidR="005D7ECA" w:rsidRDefault="005D7ECA" w:rsidP="005D7ECA">
      <w:pPr>
        <w:rPr>
          <w:b/>
          <w:bCs/>
          <w:sz w:val="32"/>
          <w:szCs w:val="32"/>
          <w:rtl/>
          <w:lang w:bidi="ar-EG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48"/>
      </w:tblGrid>
      <w:tr w:rsidR="005D7ECA" w:rsidTr="005D7ECA">
        <w:tc>
          <w:tcPr>
            <w:tcW w:w="9048" w:type="dxa"/>
            <w:shd w:val="clear" w:color="auto" w:fill="E5B8B7" w:themeFill="accent2" w:themeFillTint="66"/>
          </w:tcPr>
          <w:p w:rsidR="005D7ECA" w:rsidRPr="005D7ECA" w:rsidRDefault="005D7ECA" w:rsidP="005D7EC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D7ECA">
              <w:rPr>
                <w:rFonts w:hint="cs"/>
                <w:b/>
                <w:bCs/>
                <w:sz w:val="32"/>
                <w:szCs w:val="32"/>
                <w:rtl/>
              </w:rPr>
              <w:t>المؤهلات الـعـلـمـيـة</w:t>
            </w:r>
          </w:p>
        </w:tc>
      </w:tr>
    </w:tbl>
    <w:p w:rsidR="005D7ECA" w:rsidRPr="005D7ECA" w:rsidRDefault="005D7ECA" w:rsidP="005D7ECA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  <w:lang w:bidi="ar-IQ"/>
        </w:rPr>
      </w:pPr>
      <w:r w:rsidRPr="005D7ECA">
        <w:rPr>
          <w:rFonts w:hint="cs"/>
          <w:b/>
          <w:bCs/>
          <w:sz w:val="32"/>
          <w:szCs w:val="32"/>
          <w:rtl/>
          <w:lang w:bidi="ar-IQ"/>
        </w:rPr>
        <w:t xml:space="preserve">الماجستير من جامعة ديالى عام 2005 بتقدير جيد جدا </w:t>
      </w:r>
    </w:p>
    <w:p w:rsidR="005D7ECA" w:rsidRPr="005D7ECA" w:rsidRDefault="005D7ECA" w:rsidP="005D7ECA">
      <w:pPr>
        <w:pStyle w:val="a3"/>
        <w:numPr>
          <w:ilvl w:val="0"/>
          <w:numId w:val="2"/>
        </w:numPr>
        <w:rPr>
          <w:b/>
          <w:bCs/>
          <w:sz w:val="32"/>
          <w:szCs w:val="32"/>
          <w:rtl/>
          <w:lang w:bidi="ar-IQ"/>
        </w:rPr>
      </w:pPr>
      <w:r w:rsidRPr="005D7ECA">
        <w:rPr>
          <w:rFonts w:hint="cs"/>
          <w:b/>
          <w:bCs/>
          <w:sz w:val="32"/>
          <w:szCs w:val="32"/>
          <w:rtl/>
          <w:lang w:bidi="ar-IQ"/>
        </w:rPr>
        <w:t>الدكتوراه من الجامعة المستنصرية عام 2009 بتقدير امتياز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48"/>
      </w:tblGrid>
      <w:tr w:rsidR="003606C7" w:rsidTr="003606C7">
        <w:tc>
          <w:tcPr>
            <w:tcW w:w="9048" w:type="dxa"/>
            <w:shd w:val="clear" w:color="auto" w:fill="E5B8B7" w:themeFill="accent2" w:themeFillTint="66"/>
          </w:tcPr>
          <w:p w:rsidR="003606C7" w:rsidRPr="003606C7" w:rsidRDefault="003606C7" w:rsidP="005D7EC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606C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النشاطات العلمية والثقافية</w:t>
            </w:r>
          </w:p>
        </w:tc>
      </w:tr>
    </w:tbl>
    <w:p w:rsidR="005D7ECA" w:rsidRPr="003606C7" w:rsidRDefault="005D7ECA" w:rsidP="003606C7">
      <w:pPr>
        <w:pStyle w:val="a3"/>
        <w:numPr>
          <w:ilvl w:val="0"/>
          <w:numId w:val="3"/>
        </w:numPr>
        <w:rPr>
          <w:rFonts w:ascii="Microsoft Uighur" w:hAnsi="Microsoft Uighur" w:cs="Microsoft Uighur"/>
          <w:b/>
          <w:bCs/>
          <w:color w:val="943634" w:themeColor="accent2" w:themeShade="BF"/>
          <w:sz w:val="44"/>
          <w:szCs w:val="44"/>
          <w:rtl/>
          <w:lang w:bidi="ar-IQ"/>
        </w:rPr>
      </w:pPr>
      <w:r w:rsidRPr="003606C7">
        <w:rPr>
          <w:rFonts w:ascii="Microsoft Uighur" w:hAnsi="Microsoft Uighur" w:cs="Microsoft Uighur"/>
          <w:b/>
          <w:bCs/>
          <w:color w:val="943634" w:themeColor="accent2" w:themeShade="BF"/>
          <w:sz w:val="44"/>
          <w:szCs w:val="44"/>
          <w:rtl/>
          <w:lang w:bidi="ar-IQ"/>
        </w:rPr>
        <w:t xml:space="preserve">الكتب المطبوعة  </w:t>
      </w:r>
    </w:p>
    <w:p w:rsidR="005D7ECA" w:rsidRPr="003606C7" w:rsidRDefault="005D7ECA" w:rsidP="003606C7">
      <w:pPr>
        <w:pStyle w:val="a3"/>
        <w:numPr>
          <w:ilvl w:val="0"/>
          <w:numId w:val="4"/>
        </w:numPr>
        <w:rPr>
          <w:sz w:val="32"/>
          <w:szCs w:val="32"/>
          <w:rtl/>
          <w:lang w:bidi="ar-IQ"/>
        </w:rPr>
      </w:pPr>
      <w:r w:rsidRPr="003606C7">
        <w:rPr>
          <w:rFonts w:hint="cs"/>
          <w:sz w:val="32"/>
          <w:szCs w:val="32"/>
          <w:rtl/>
          <w:lang w:bidi="ar-IQ"/>
        </w:rPr>
        <w:t xml:space="preserve">تجليات الالتفات في الخطاب القرآني </w:t>
      </w:r>
      <w:r w:rsidRPr="003606C7">
        <w:rPr>
          <w:sz w:val="32"/>
          <w:szCs w:val="32"/>
          <w:rtl/>
          <w:lang w:bidi="ar-IQ"/>
        </w:rPr>
        <w:t>–</w:t>
      </w:r>
      <w:r w:rsidRPr="003606C7">
        <w:rPr>
          <w:rFonts w:hint="cs"/>
          <w:sz w:val="32"/>
          <w:szCs w:val="32"/>
          <w:rtl/>
          <w:lang w:bidi="ar-IQ"/>
        </w:rPr>
        <w:t xml:space="preserve"> 2015</w:t>
      </w:r>
    </w:p>
    <w:p w:rsidR="005D7ECA" w:rsidRPr="003606C7" w:rsidRDefault="005D7ECA" w:rsidP="003606C7">
      <w:pPr>
        <w:pStyle w:val="a3"/>
        <w:numPr>
          <w:ilvl w:val="0"/>
          <w:numId w:val="4"/>
        </w:numPr>
        <w:rPr>
          <w:sz w:val="32"/>
          <w:szCs w:val="32"/>
          <w:rtl/>
          <w:lang w:bidi="ar-IQ"/>
        </w:rPr>
      </w:pPr>
      <w:r w:rsidRPr="003606C7">
        <w:rPr>
          <w:rFonts w:hint="cs"/>
          <w:sz w:val="32"/>
          <w:szCs w:val="32"/>
          <w:rtl/>
          <w:lang w:bidi="ar-IQ"/>
        </w:rPr>
        <w:t xml:space="preserve">حين  يبلغ  الشاعر نهر الشعر </w:t>
      </w:r>
      <w:r w:rsidRPr="003606C7">
        <w:rPr>
          <w:sz w:val="32"/>
          <w:szCs w:val="32"/>
          <w:rtl/>
          <w:lang w:bidi="ar-IQ"/>
        </w:rPr>
        <w:t>–</w:t>
      </w:r>
      <w:r w:rsidRPr="003606C7">
        <w:rPr>
          <w:rFonts w:hint="cs"/>
          <w:sz w:val="32"/>
          <w:szCs w:val="32"/>
          <w:rtl/>
          <w:lang w:bidi="ar-IQ"/>
        </w:rPr>
        <w:t xml:space="preserve"> مشترك  2013 </w:t>
      </w:r>
    </w:p>
    <w:p w:rsidR="005D7ECA" w:rsidRPr="003606C7" w:rsidRDefault="005D7ECA" w:rsidP="003606C7">
      <w:pPr>
        <w:pStyle w:val="a3"/>
        <w:numPr>
          <w:ilvl w:val="0"/>
          <w:numId w:val="4"/>
        </w:numPr>
        <w:rPr>
          <w:sz w:val="32"/>
          <w:szCs w:val="32"/>
          <w:rtl/>
          <w:lang w:bidi="ar-IQ"/>
        </w:rPr>
      </w:pPr>
      <w:r w:rsidRPr="003606C7">
        <w:rPr>
          <w:rFonts w:hint="cs"/>
          <w:sz w:val="32"/>
          <w:szCs w:val="32"/>
          <w:rtl/>
          <w:lang w:bidi="ar-IQ"/>
        </w:rPr>
        <w:t xml:space="preserve">صورة المؤمن في التعبير القرآني </w:t>
      </w:r>
      <w:r w:rsidRPr="003606C7">
        <w:rPr>
          <w:sz w:val="32"/>
          <w:szCs w:val="32"/>
          <w:rtl/>
          <w:lang w:bidi="ar-IQ"/>
        </w:rPr>
        <w:t>–</w:t>
      </w:r>
      <w:r w:rsidRPr="003606C7">
        <w:rPr>
          <w:rFonts w:hint="cs"/>
          <w:sz w:val="32"/>
          <w:szCs w:val="32"/>
          <w:rtl/>
          <w:lang w:bidi="ar-IQ"/>
        </w:rPr>
        <w:t xml:space="preserve"> 2011 ، 2014</w:t>
      </w:r>
    </w:p>
    <w:p w:rsidR="005D7ECA" w:rsidRPr="003606C7" w:rsidRDefault="005D7ECA" w:rsidP="003606C7">
      <w:pPr>
        <w:pStyle w:val="a3"/>
        <w:numPr>
          <w:ilvl w:val="0"/>
          <w:numId w:val="4"/>
        </w:numPr>
        <w:rPr>
          <w:sz w:val="32"/>
          <w:szCs w:val="32"/>
          <w:rtl/>
          <w:lang w:bidi="ar-IQ"/>
        </w:rPr>
      </w:pPr>
      <w:r w:rsidRPr="003606C7">
        <w:rPr>
          <w:rFonts w:hint="cs"/>
          <w:sz w:val="32"/>
          <w:szCs w:val="32"/>
          <w:rtl/>
          <w:lang w:bidi="ar-IQ"/>
        </w:rPr>
        <w:t xml:space="preserve">حفيد أوروك </w:t>
      </w:r>
      <w:r w:rsidRPr="003606C7">
        <w:rPr>
          <w:sz w:val="32"/>
          <w:szCs w:val="32"/>
          <w:rtl/>
          <w:lang w:bidi="ar-IQ"/>
        </w:rPr>
        <w:t>–</w:t>
      </w:r>
      <w:r w:rsidRPr="003606C7">
        <w:rPr>
          <w:rFonts w:hint="cs"/>
          <w:sz w:val="32"/>
          <w:szCs w:val="32"/>
          <w:rtl/>
          <w:lang w:bidi="ar-IQ"/>
        </w:rPr>
        <w:t xml:space="preserve"> كتاب مطبوع : مشترك  2012</w:t>
      </w:r>
    </w:p>
    <w:p w:rsidR="005D7ECA" w:rsidRPr="003606C7" w:rsidRDefault="00747A2E" w:rsidP="003606C7">
      <w:pPr>
        <w:pStyle w:val="a3"/>
        <w:numPr>
          <w:ilvl w:val="0"/>
          <w:numId w:val="4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إركيولوجيا النص اللقيات والضوء</w:t>
      </w:r>
      <w:r w:rsidR="00DE371C">
        <w:rPr>
          <w:rFonts w:hint="cs"/>
          <w:sz w:val="32"/>
          <w:szCs w:val="32"/>
          <w:rtl/>
          <w:lang w:bidi="ar-IQ"/>
        </w:rPr>
        <w:t xml:space="preserve"> 2020</w:t>
      </w:r>
    </w:p>
    <w:p w:rsidR="005D7ECA" w:rsidRPr="003606C7" w:rsidRDefault="00940F78" w:rsidP="003606C7">
      <w:pPr>
        <w:pStyle w:val="a3"/>
        <w:numPr>
          <w:ilvl w:val="0"/>
          <w:numId w:val="3"/>
        </w:numPr>
        <w:rPr>
          <w:rFonts w:ascii="Microsoft Uighur" w:hAnsi="Microsoft Uighur" w:cs="Microsoft Uighur"/>
          <w:b/>
          <w:bCs/>
          <w:color w:val="632423" w:themeColor="accent2" w:themeShade="80"/>
          <w:sz w:val="44"/>
          <w:szCs w:val="44"/>
          <w:rtl/>
          <w:lang w:bidi="ar-IQ"/>
        </w:rPr>
      </w:pPr>
      <w:r>
        <w:rPr>
          <w:rFonts w:ascii="Microsoft Uighur" w:hAnsi="Microsoft Uighur" w:cs="Microsoft Uighur"/>
          <w:b/>
          <w:bCs/>
          <w:color w:val="632423" w:themeColor="accent2" w:themeShade="80"/>
          <w:sz w:val="44"/>
          <w:szCs w:val="44"/>
          <w:rtl/>
          <w:lang w:bidi="ar-IQ"/>
        </w:rPr>
        <w:t xml:space="preserve">البحوث المنشورة </w:t>
      </w:r>
      <w:r w:rsidR="005D7ECA" w:rsidRPr="003606C7">
        <w:rPr>
          <w:rFonts w:ascii="Microsoft Uighur" w:hAnsi="Microsoft Uighur" w:cs="Microsoft Uighur"/>
          <w:b/>
          <w:bCs/>
          <w:color w:val="632423" w:themeColor="accent2" w:themeShade="80"/>
          <w:sz w:val="44"/>
          <w:szCs w:val="44"/>
          <w:rtl/>
          <w:lang w:bidi="ar-IQ"/>
        </w:rPr>
        <w:t xml:space="preserve"> </w:t>
      </w:r>
    </w:p>
    <w:p w:rsidR="005D7ECA" w:rsidRPr="003606C7" w:rsidRDefault="005D7ECA" w:rsidP="003606C7">
      <w:pPr>
        <w:pStyle w:val="a3"/>
        <w:numPr>
          <w:ilvl w:val="0"/>
          <w:numId w:val="5"/>
        </w:numPr>
        <w:rPr>
          <w:sz w:val="32"/>
          <w:szCs w:val="32"/>
          <w:rtl/>
          <w:lang w:bidi="ar-IQ"/>
        </w:rPr>
      </w:pPr>
      <w:r w:rsidRPr="003606C7">
        <w:rPr>
          <w:rFonts w:hint="cs"/>
          <w:sz w:val="32"/>
          <w:szCs w:val="32"/>
          <w:rtl/>
          <w:lang w:bidi="ar-IQ"/>
        </w:rPr>
        <w:t xml:space="preserve">التشكيل اللساني المجازي آفاق الظل والضوء في شعر أدونيس </w:t>
      </w:r>
    </w:p>
    <w:p w:rsidR="005D7ECA" w:rsidRPr="003606C7" w:rsidRDefault="005D7ECA" w:rsidP="003606C7">
      <w:pPr>
        <w:pStyle w:val="a3"/>
        <w:numPr>
          <w:ilvl w:val="0"/>
          <w:numId w:val="5"/>
        </w:numPr>
        <w:rPr>
          <w:sz w:val="32"/>
          <w:szCs w:val="32"/>
          <w:rtl/>
          <w:lang w:bidi="ar-IQ"/>
        </w:rPr>
      </w:pPr>
      <w:r w:rsidRPr="003606C7">
        <w:rPr>
          <w:rFonts w:hint="cs"/>
          <w:sz w:val="32"/>
          <w:szCs w:val="32"/>
          <w:rtl/>
          <w:lang w:bidi="ar-IQ"/>
        </w:rPr>
        <w:t xml:space="preserve">التوليف البنائي في قصة النبي يونس عليه السلام </w:t>
      </w:r>
    </w:p>
    <w:p w:rsidR="005D7ECA" w:rsidRDefault="005D7ECA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 w:rsidRPr="003606C7">
        <w:rPr>
          <w:rFonts w:hint="cs"/>
          <w:sz w:val="32"/>
          <w:szCs w:val="32"/>
          <w:rtl/>
          <w:lang w:bidi="ar-IQ"/>
        </w:rPr>
        <w:t>الكاريكاتير وفائض الاقناع ..خطاطة الحجاج عند الجاحظ</w:t>
      </w:r>
      <w:r w:rsidRPr="003606C7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940F78" w:rsidRDefault="00940F78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الصورولوجيا في السرد </w:t>
      </w:r>
      <w:r w:rsidR="004E73FF">
        <w:rPr>
          <w:rFonts w:hint="cs"/>
          <w:b/>
          <w:bCs/>
          <w:sz w:val="32"/>
          <w:szCs w:val="32"/>
          <w:rtl/>
          <w:lang w:bidi="ar-IQ"/>
        </w:rPr>
        <w:t xml:space="preserve">الروائي </w:t>
      </w:r>
      <w:r>
        <w:rPr>
          <w:rFonts w:hint="cs"/>
          <w:b/>
          <w:bCs/>
          <w:sz w:val="32"/>
          <w:szCs w:val="32"/>
          <w:rtl/>
          <w:lang w:bidi="ar-IQ"/>
        </w:rPr>
        <w:t>العراقي</w:t>
      </w:r>
    </w:p>
    <w:p w:rsidR="00940F78" w:rsidRDefault="00940F78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البنية السردية في شعر ياسين طه حافظ</w:t>
      </w:r>
    </w:p>
    <w:p w:rsidR="00940F78" w:rsidRDefault="00940F78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الميتاسرد في رواية ترنيمة امرأة شفق البحر سعد محمد رحيم </w:t>
      </w:r>
    </w:p>
    <w:p w:rsidR="00DE371C" w:rsidRPr="00DE371C" w:rsidRDefault="00940F78" w:rsidP="00DE371C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المضمر النسقي في شعرأديب</w:t>
      </w:r>
      <w:r w:rsidR="00DE371C">
        <w:rPr>
          <w:rFonts w:hint="cs"/>
          <w:b/>
          <w:bCs/>
          <w:sz w:val="32"/>
          <w:szCs w:val="32"/>
          <w:rtl/>
          <w:lang w:bidi="ar-IQ"/>
        </w:rPr>
        <w:t xml:space="preserve"> كمال الدين.</w:t>
      </w:r>
    </w:p>
    <w:p w:rsidR="00940F78" w:rsidRDefault="00940F78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الحيل الثقافية في ديوان جسد امرأة ..تاريخ يتمزق لأدونيس</w:t>
      </w:r>
    </w:p>
    <w:p w:rsidR="00DE371C" w:rsidRDefault="00DE371C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قصيدة النثر العراقية جماليات التلقي وتحديات النص</w:t>
      </w:r>
    </w:p>
    <w:p w:rsidR="00940F78" w:rsidRDefault="00940F78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الهجنة وتذويت الاخر في الرواية العراقية</w:t>
      </w:r>
    </w:p>
    <w:p w:rsidR="00940F78" w:rsidRDefault="004E73FF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الرؤية و</w:t>
      </w:r>
      <w:r w:rsidR="00940F78">
        <w:rPr>
          <w:rFonts w:hint="cs"/>
          <w:b/>
          <w:bCs/>
          <w:sz w:val="32"/>
          <w:szCs w:val="32"/>
          <w:rtl/>
          <w:lang w:bidi="ar-IQ"/>
        </w:rPr>
        <w:t>التح</w:t>
      </w:r>
      <w:r>
        <w:rPr>
          <w:rFonts w:hint="cs"/>
          <w:b/>
          <w:bCs/>
          <w:sz w:val="32"/>
          <w:szCs w:val="32"/>
          <w:rtl/>
          <w:lang w:bidi="ar-IQ"/>
        </w:rPr>
        <w:t>و</w:t>
      </w:r>
      <w:r w:rsidR="00940F78">
        <w:rPr>
          <w:rFonts w:hint="cs"/>
          <w:b/>
          <w:bCs/>
          <w:sz w:val="32"/>
          <w:szCs w:val="32"/>
          <w:rtl/>
          <w:lang w:bidi="ar-IQ"/>
        </w:rPr>
        <w:t>لات الشعرية في ديوان مخاطبات الدرويش ل ياسين طه حافظ</w:t>
      </w:r>
    </w:p>
    <w:p w:rsidR="00940F78" w:rsidRDefault="00940F78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الرحلة .. التجنيس و مفضياته عند باسم فرات </w:t>
      </w:r>
    </w:p>
    <w:p w:rsidR="004E73FF" w:rsidRDefault="004E73FF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الذاكرة و ترسيم دالات الأداء في عشاء لملائكة عمر الدليمي</w:t>
      </w:r>
    </w:p>
    <w:p w:rsidR="004E73FF" w:rsidRDefault="004E73FF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العنوان .. بنية انسجام وترميز دلالة في قصص زيد الشهيد</w:t>
      </w:r>
    </w:p>
    <w:p w:rsidR="00DE371C" w:rsidRDefault="004E73FF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القصيدة العلامية في الشعر العراقي المعاصر فوزي السعد انموذجا</w:t>
      </w:r>
    </w:p>
    <w:p w:rsidR="004E73FF" w:rsidRDefault="006056D0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رواية السايبربنك</w:t>
      </w:r>
      <w:bookmarkStart w:id="0" w:name="_GoBack"/>
      <w:bookmarkEnd w:id="0"/>
      <w:r w:rsidR="00DE371C">
        <w:rPr>
          <w:rFonts w:hint="cs"/>
          <w:b/>
          <w:bCs/>
          <w:sz w:val="32"/>
          <w:szCs w:val="32"/>
          <w:rtl/>
          <w:lang w:bidi="ar-IQ"/>
        </w:rPr>
        <w:t xml:space="preserve"> المفاهيم و الاجراءات</w:t>
      </w:r>
      <w:r w:rsidR="004E73F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DE371C" w:rsidRDefault="00DE371C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التعددية الثقافية في الرواية العراقية</w:t>
      </w:r>
    </w:p>
    <w:p w:rsidR="00DE371C" w:rsidRDefault="00DE371C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الرواية الجزائرية و المفارقة الماوراء سردية</w:t>
      </w:r>
      <w:r w:rsidR="00F90FE2">
        <w:rPr>
          <w:rFonts w:hint="cs"/>
          <w:b/>
          <w:bCs/>
          <w:sz w:val="32"/>
          <w:szCs w:val="32"/>
          <w:rtl/>
          <w:lang w:bidi="ar-IQ"/>
        </w:rPr>
        <w:t>" تشرفت برحيلك" مثالا</w:t>
      </w:r>
    </w:p>
    <w:p w:rsidR="00940F78" w:rsidRPr="003606C7" w:rsidRDefault="00940F78" w:rsidP="003606C7">
      <w:pPr>
        <w:pStyle w:val="a3"/>
        <w:numPr>
          <w:ilvl w:val="0"/>
          <w:numId w:val="5"/>
        </w:numPr>
        <w:rPr>
          <w:b/>
          <w:bCs/>
          <w:sz w:val="32"/>
          <w:szCs w:val="32"/>
          <w:rtl/>
          <w:lang w:bidi="ar-IQ"/>
        </w:rPr>
      </w:pPr>
    </w:p>
    <w:p w:rsidR="005D7ECA" w:rsidRPr="003606C7" w:rsidRDefault="005D7ECA" w:rsidP="003606C7">
      <w:pPr>
        <w:pStyle w:val="a3"/>
        <w:numPr>
          <w:ilvl w:val="0"/>
          <w:numId w:val="3"/>
        </w:numPr>
        <w:rPr>
          <w:b/>
          <w:bCs/>
          <w:color w:val="632423" w:themeColor="accent2" w:themeShade="80"/>
          <w:sz w:val="36"/>
          <w:szCs w:val="36"/>
          <w:rtl/>
          <w:lang w:bidi="ar-IQ"/>
        </w:rPr>
      </w:pPr>
      <w:r w:rsidRPr="003606C7">
        <w:rPr>
          <w:rFonts w:hint="cs"/>
          <w:b/>
          <w:bCs/>
          <w:color w:val="632423" w:themeColor="accent2" w:themeShade="80"/>
          <w:sz w:val="36"/>
          <w:szCs w:val="36"/>
          <w:rtl/>
          <w:lang w:bidi="ar-IQ"/>
        </w:rPr>
        <w:t xml:space="preserve">شاركت في العديد من المؤتمرات والندوات العلمية والثقافية داخل العراق وخارجه </w:t>
      </w:r>
    </w:p>
    <w:p w:rsidR="005D7ECA" w:rsidRDefault="005D7ECA" w:rsidP="003606C7">
      <w:pPr>
        <w:pStyle w:val="a3"/>
        <w:numPr>
          <w:ilvl w:val="0"/>
          <w:numId w:val="3"/>
        </w:numPr>
        <w:rPr>
          <w:b/>
          <w:bCs/>
          <w:sz w:val="32"/>
          <w:szCs w:val="32"/>
          <w:lang w:bidi="ar-IQ"/>
        </w:rPr>
      </w:pPr>
      <w:r w:rsidRPr="003606C7">
        <w:rPr>
          <w:rFonts w:hint="cs"/>
          <w:b/>
          <w:bCs/>
          <w:color w:val="632423" w:themeColor="accent2" w:themeShade="80"/>
          <w:sz w:val="36"/>
          <w:szCs w:val="36"/>
          <w:rtl/>
          <w:lang w:bidi="ar-IQ"/>
        </w:rPr>
        <w:t>أشرفت و ناقشت عددا من الرسائل  والاطاريح الجامعية</w:t>
      </w:r>
      <w:r w:rsidRPr="003606C7">
        <w:rPr>
          <w:rFonts w:hint="cs"/>
          <w:b/>
          <w:bCs/>
          <w:color w:val="632423" w:themeColor="accent2" w:themeShade="80"/>
          <w:sz w:val="32"/>
          <w:szCs w:val="32"/>
          <w:rtl/>
          <w:lang w:bidi="ar-IQ"/>
        </w:rPr>
        <w:t xml:space="preserve"> </w:t>
      </w:r>
    </w:p>
    <w:p w:rsidR="003606C7" w:rsidRDefault="003606C7" w:rsidP="003606C7">
      <w:pPr>
        <w:rPr>
          <w:b/>
          <w:bCs/>
          <w:sz w:val="32"/>
          <w:szCs w:val="32"/>
          <w:rtl/>
          <w:lang w:bidi="ar-IQ"/>
        </w:rPr>
      </w:pPr>
    </w:p>
    <w:p w:rsidR="003606C7" w:rsidRPr="003606C7" w:rsidRDefault="003606C7" w:rsidP="003606C7">
      <w:pPr>
        <w:rPr>
          <w:b/>
          <w:bCs/>
          <w:sz w:val="32"/>
          <w:szCs w:val="32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48"/>
      </w:tblGrid>
      <w:tr w:rsidR="003606C7" w:rsidTr="003606C7">
        <w:tc>
          <w:tcPr>
            <w:tcW w:w="9048" w:type="dxa"/>
            <w:shd w:val="clear" w:color="auto" w:fill="E5B8B7" w:themeFill="accent2" w:themeFillTint="66"/>
          </w:tcPr>
          <w:p w:rsidR="003606C7" w:rsidRPr="003606C7" w:rsidRDefault="003606C7" w:rsidP="005D7EC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النشاطات الثقافية والتطوعية</w:t>
            </w:r>
          </w:p>
        </w:tc>
      </w:tr>
    </w:tbl>
    <w:p w:rsidR="005D7ECA" w:rsidRDefault="005D7ECA" w:rsidP="005D7ECA">
      <w:pPr>
        <w:rPr>
          <w:b/>
          <w:bCs/>
          <w:sz w:val="32"/>
          <w:szCs w:val="32"/>
          <w:rtl/>
          <w:lang w:bidi="ar-IQ"/>
        </w:rPr>
      </w:pPr>
    </w:p>
    <w:p w:rsidR="005D7ECA" w:rsidRPr="003606C7" w:rsidRDefault="005D7ECA" w:rsidP="003606C7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IQ"/>
        </w:rPr>
      </w:pPr>
      <w:r w:rsidRPr="003606C7">
        <w:rPr>
          <w:rFonts w:hint="cs"/>
          <w:b/>
          <w:bCs/>
          <w:sz w:val="32"/>
          <w:szCs w:val="32"/>
          <w:rtl/>
          <w:lang w:bidi="ar-IQ"/>
        </w:rPr>
        <w:t xml:space="preserve">عضو المجلس العالمي للغة العربية </w:t>
      </w:r>
    </w:p>
    <w:p w:rsidR="005D7ECA" w:rsidRPr="003606C7" w:rsidRDefault="005D7ECA" w:rsidP="003606C7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IQ"/>
        </w:rPr>
      </w:pPr>
      <w:r w:rsidRPr="003606C7">
        <w:rPr>
          <w:rFonts w:hint="cs"/>
          <w:b/>
          <w:bCs/>
          <w:sz w:val="32"/>
          <w:szCs w:val="32"/>
          <w:rtl/>
          <w:lang w:bidi="ar-IQ"/>
        </w:rPr>
        <w:t xml:space="preserve">عضو في منصة اريد للباحثين الناطقين باللغة العربية  </w:t>
      </w:r>
    </w:p>
    <w:p w:rsidR="005D7ECA" w:rsidRPr="003606C7" w:rsidRDefault="005D7ECA" w:rsidP="003606C7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IQ"/>
        </w:rPr>
      </w:pPr>
      <w:r w:rsidRPr="003606C7">
        <w:rPr>
          <w:rFonts w:hint="cs"/>
          <w:b/>
          <w:bCs/>
          <w:sz w:val="32"/>
          <w:szCs w:val="32"/>
          <w:rtl/>
          <w:lang w:bidi="ar-IQ"/>
        </w:rPr>
        <w:t>عضو الاتحاد العام لادباء العراق والصحفيين العراقيين</w:t>
      </w:r>
    </w:p>
    <w:p w:rsidR="005D7ECA" w:rsidRPr="003606C7" w:rsidRDefault="005D7ECA" w:rsidP="003606C7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IQ"/>
        </w:rPr>
      </w:pPr>
      <w:r w:rsidRPr="003606C7">
        <w:rPr>
          <w:rFonts w:hint="cs"/>
          <w:b/>
          <w:bCs/>
          <w:sz w:val="32"/>
          <w:szCs w:val="32"/>
          <w:rtl/>
          <w:lang w:bidi="ar-IQ"/>
        </w:rPr>
        <w:t>عضو لجنة الترقيات العلمية في كلية التربية للعلوم الانسانية</w:t>
      </w:r>
    </w:p>
    <w:p w:rsidR="005D7ECA" w:rsidRPr="003606C7" w:rsidRDefault="005D7ECA" w:rsidP="003606C7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IQ"/>
        </w:rPr>
      </w:pPr>
      <w:r w:rsidRPr="003606C7">
        <w:rPr>
          <w:rFonts w:hint="cs"/>
          <w:b/>
          <w:bCs/>
          <w:sz w:val="32"/>
          <w:szCs w:val="32"/>
          <w:rtl/>
          <w:lang w:bidi="ar-IQ"/>
        </w:rPr>
        <w:t xml:space="preserve">عضو لجنة النشاطات الثقافية في كلية التربية / جامعة ديالى </w:t>
      </w:r>
    </w:p>
    <w:p w:rsidR="005D7ECA" w:rsidRPr="003606C7" w:rsidRDefault="005D7ECA" w:rsidP="003606C7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IQ"/>
        </w:rPr>
      </w:pPr>
      <w:r w:rsidRPr="003606C7">
        <w:rPr>
          <w:rFonts w:hint="cs"/>
          <w:b/>
          <w:bCs/>
          <w:sz w:val="32"/>
          <w:szCs w:val="32"/>
          <w:rtl/>
          <w:lang w:bidi="ar-IQ"/>
        </w:rPr>
        <w:t>حاصلة على وسام باحث مبادر من منصة اريد عام 2016</w:t>
      </w:r>
    </w:p>
    <w:p w:rsidR="005D7ECA" w:rsidRPr="003606C7" w:rsidRDefault="005D7ECA" w:rsidP="003606C7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IQ"/>
        </w:rPr>
      </w:pPr>
      <w:r w:rsidRPr="003606C7">
        <w:rPr>
          <w:rFonts w:hint="cs"/>
          <w:b/>
          <w:bCs/>
          <w:sz w:val="32"/>
          <w:szCs w:val="32"/>
          <w:rtl/>
          <w:lang w:bidi="ar-IQ"/>
        </w:rPr>
        <w:t xml:space="preserve">حاصلة على العديد من كتب الشكر والتقدير </w:t>
      </w:r>
      <w:r w:rsidR="00690676">
        <w:rPr>
          <w:rFonts w:hint="cs"/>
          <w:b/>
          <w:bCs/>
          <w:sz w:val="32"/>
          <w:szCs w:val="32"/>
          <w:rtl/>
          <w:lang w:bidi="ar-IQ"/>
        </w:rPr>
        <w:t>من مؤسسات عدة</w:t>
      </w:r>
    </w:p>
    <w:p w:rsidR="005D7ECA" w:rsidRPr="003606C7" w:rsidRDefault="005D7ECA" w:rsidP="003606C7">
      <w:pPr>
        <w:pStyle w:val="a3"/>
        <w:numPr>
          <w:ilvl w:val="0"/>
          <w:numId w:val="6"/>
        </w:numPr>
        <w:rPr>
          <w:b/>
          <w:bCs/>
          <w:sz w:val="32"/>
          <w:szCs w:val="32"/>
          <w:rtl/>
          <w:lang w:bidi="ar-IQ"/>
        </w:rPr>
      </w:pPr>
      <w:r w:rsidRPr="003606C7">
        <w:rPr>
          <w:rFonts w:hint="cs"/>
          <w:b/>
          <w:bCs/>
          <w:sz w:val="32"/>
          <w:szCs w:val="32"/>
          <w:rtl/>
          <w:lang w:bidi="ar-IQ"/>
        </w:rPr>
        <w:t xml:space="preserve">حاصلة على شهادة تميز من وزارة التربية </w:t>
      </w:r>
      <w:r w:rsidR="00341D2A">
        <w:rPr>
          <w:rFonts w:hint="cs"/>
          <w:b/>
          <w:bCs/>
          <w:sz w:val="32"/>
          <w:szCs w:val="32"/>
          <w:rtl/>
          <w:lang w:bidi="ar-IQ"/>
        </w:rPr>
        <w:t>٢</w:t>
      </w:r>
    </w:p>
    <w:p w:rsidR="005D7ECA" w:rsidRDefault="005D7ECA" w:rsidP="003606C7">
      <w:pPr>
        <w:pStyle w:val="a3"/>
        <w:numPr>
          <w:ilvl w:val="0"/>
          <w:numId w:val="6"/>
        </w:numPr>
        <w:rPr>
          <w:b/>
          <w:bCs/>
          <w:sz w:val="32"/>
          <w:szCs w:val="32"/>
          <w:lang w:bidi="ar-IQ"/>
        </w:rPr>
      </w:pPr>
      <w:r w:rsidRPr="003606C7">
        <w:rPr>
          <w:rFonts w:hint="cs"/>
          <w:b/>
          <w:bCs/>
          <w:sz w:val="32"/>
          <w:szCs w:val="32"/>
          <w:rtl/>
          <w:lang w:bidi="ar-IQ"/>
        </w:rPr>
        <w:t>حاصلة على شهادة التميز والابداع للمرأة العراقية عام 2014 من مؤسسة النور.</w:t>
      </w:r>
    </w:p>
    <w:p w:rsidR="00A97278" w:rsidRPr="003606C7" w:rsidRDefault="00A97278" w:rsidP="003606C7">
      <w:pPr>
        <w:pStyle w:val="a3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حاصلة على دروع وشهادات </w:t>
      </w:r>
      <w:r w:rsidR="00690676">
        <w:rPr>
          <w:rFonts w:hint="cs"/>
          <w:b/>
          <w:bCs/>
          <w:sz w:val="32"/>
          <w:szCs w:val="32"/>
          <w:rtl/>
          <w:lang w:bidi="ar-IQ"/>
        </w:rPr>
        <w:t xml:space="preserve">تقديرية من </w:t>
      </w:r>
      <w:r w:rsidR="00E03A5C">
        <w:rPr>
          <w:rFonts w:hint="cs"/>
          <w:b/>
          <w:bCs/>
          <w:sz w:val="32"/>
          <w:szCs w:val="32"/>
          <w:rtl/>
          <w:lang w:bidi="ar-IQ"/>
        </w:rPr>
        <w:t>الجامعات العراقية.</w:t>
      </w:r>
    </w:p>
    <w:p w:rsidR="005D7ECA" w:rsidRPr="005D7ECA" w:rsidRDefault="005D7ECA" w:rsidP="005D7ECA">
      <w:pPr>
        <w:rPr>
          <w:b/>
          <w:bCs/>
          <w:sz w:val="32"/>
          <w:szCs w:val="32"/>
          <w:rtl/>
          <w:lang w:bidi="ar-IQ"/>
        </w:rPr>
      </w:pPr>
    </w:p>
    <w:p w:rsidR="005D7ECA" w:rsidRDefault="005D7ECA" w:rsidP="005D7ECA">
      <w:pPr>
        <w:pStyle w:val="Default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Default="005D7ECA" w:rsidP="00BC752E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5D7ECA" w:rsidRPr="002E25BA" w:rsidRDefault="005D7ECA" w:rsidP="00BC752E">
      <w:pPr>
        <w:pStyle w:val="Default"/>
        <w:rPr>
          <w:rFonts w:asciiTheme="majorBidi" w:hAnsiTheme="majorBidi" w:cstheme="majorBidi"/>
          <w:sz w:val="28"/>
          <w:szCs w:val="28"/>
          <w:rtl/>
        </w:rPr>
      </w:pPr>
    </w:p>
    <w:p w:rsidR="00FA28D0" w:rsidRPr="00563DDC" w:rsidRDefault="00BC752E" w:rsidP="00563DDC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563DDC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  <w:r w:rsidR="00563DDC" w:rsidRPr="00563DDC">
        <w:rPr>
          <w:rFonts w:asciiTheme="majorBidi" w:hAnsiTheme="majorBidi" w:cstheme="majorBidi"/>
          <w:b/>
          <w:bCs/>
          <w:i/>
          <w:iCs/>
          <w:sz w:val="40"/>
          <w:szCs w:val="40"/>
        </w:rPr>
        <w:t>Curriculum Vitae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48"/>
      </w:tblGrid>
      <w:tr w:rsidR="00FA28D0" w:rsidTr="00FA28D0">
        <w:tc>
          <w:tcPr>
            <w:tcW w:w="9048" w:type="dxa"/>
            <w:shd w:val="clear" w:color="auto" w:fill="E5B8B7" w:themeFill="accent2" w:themeFillTint="66"/>
          </w:tcPr>
          <w:p w:rsidR="00FA28D0" w:rsidRPr="00FA28D0" w:rsidRDefault="00FA28D0" w:rsidP="00FA28D0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Personal Information</w:t>
            </w:r>
          </w:p>
        </w:tc>
      </w:tr>
    </w:tbl>
    <w:p w:rsidR="003E3E8B" w:rsidRPr="0078139F" w:rsidRDefault="003E3E8B" w:rsidP="00FA28D0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C752E" w:rsidRPr="002E25BA" w:rsidRDefault="00BC752E" w:rsidP="00563DDC">
      <w:pPr>
        <w:bidi w:val="0"/>
        <w:rPr>
          <w:rFonts w:asciiTheme="majorBidi" w:hAnsiTheme="majorBidi" w:cstheme="majorBidi"/>
          <w:sz w:val="28"/>
          <w:szCs w:val="28"/>
        </w:rPr>
      </w:pPr>
      <w:r w:rsidRPr="002E25BA">
        <w:rPr>
          <w:rFonts w:asciiTheme="majorBidi" w:hAnsiTheme="majorBidi" w:cstheme="majorBidi"/>
          <w:sz w:val="28"/>
          <w:szCs w:val="28"/>
        </w:rPr>
        <w:t>Name:</w:t>
      </w:r>
      <w:r w:rsidR="00563DDC">
        <w:rPr>
          <w:rFonts w:asciiTheme="majorBidi" w:hAnsiTheme="majorBidi" w:cstheme="majorBidi"/>
          <w:sz w:val="28"/>
          <w:szCs w:val="28"/>
        </w:rPr>
        <w:t xml:space="preserve">   </w:t>
      </w:r>
      <w:r w:rsidRPr="002E25BA">
        <w:rPr>
          <w:rFonts w:asciiTheme="majorBidi" w:hAnsiTheme="majorBidi" w:cstheme="majorBidi"/>
          <w:sz w:val="28"/>
          <w:szCs w:val="28"/>
        </w:rPr>
        <w:t>PhD Nawafil Younis Salim Al-hamadany</w:t>
      </w:r>
    </w:p>
    <w:p w:rsidR="00BC752E" w:rsidRPr="002E25BA" w:rsidRDefault="00BC752E" w:rsidP="00BC752E">
      <w:pPr>
        <w:bidi w:val="0"/>
        <w:rPr>
          <w:rFonts w:asciiTheme="majorBidi" w:hAnsiTheme="majorBidi" w:cstheme="majorBidi"/>
          <w:sz w:val="28"/>
          <w:szCs w:val="28"/>
        </w:rPr>
      </w:pPr>
      <w:r w:rsidRPr="002E25BA">
        <w:rPr>
          <w:rFonts w:asciiTheme="majorBidi" w:hAnsiTheme="majorBidi" w:cstheme="majorBidi"/>
          <w:sz w:val="28"/>
          <w:szCs w:val="28"/>
        </w:rPr>
        <w:t>Country:</w:t>
      </w:r>
      <w:r w:rsidR="002E25BA">
        <w:rPr>
          <w:rFonts w:asciiTheme="majorBidi" w:hAnsiTheme="majorBidi" w:cstheme="majorBidi"/>
          <w:sz w:val="28"/>
          <w:szCs w:val="28"/>
        </w:rPr>
        <w:t xml:space="preserve"> </w:t>
      </w:r>
      <w:r w:rsidR="00FA28D0">
        <w:rPr>
          <w:rFonts w:asciiTheme="majorBidi" w:hAnsiTheme="majorBidi" w:cstheme="majorBidi"/>
          <w:sz w:val="28"/>
          <w:szCs w:val="28"/>
        </w:rPr>
        <w:t xml:space="preserve"> </w:t>
      </w:r>
      <w:r w:rsidRPr="002E25BA">
        <w:rPr>
          <w:rFonts w:asciiTheme="majorBidi" w:hAnsiTheme="majorBidi" w:cstheme="majorBidi"/>
          <w:sz w:val="28"/>
          <w:szCs w:val="28"/>
        </w:rPr>
        <w:t>Iraq</w:t>
      </w:r>
    </w:p>
    <w:p w:rsidR="00BC752E" w:rsidRPr="002E25BA" w:rsidRDefault="00BC752E" w:rsidP="00FA28D0">
      <w:pPr>
        <w:bidi w:val="0"/>
        <w:rPr>
          <w:rFonts w:asciiTheme="majorBidi" w:hAnsiTheme="majorBidi" w:cstheme="majorBidi"/>
          <w:sz w:val="28"/>
          <w:szCs w:val="28"/>
        </w:rPr>
      </w:pPr>
      <w:r w:rsidRPr="002E25BA">
        <w:rPr>
          <w:rFonts w:asciiTheme="majorBidi" w:hAnsiTheme="majorBidi" w:cstheme="majorBidi"/>
          <w:sz w:val="28"/>
          <w:szCs w:val="28"/>
        </w:rPr>
        <w:t xml:space="preserve">Scientific tittle: </w:t>
      </w:r>
      <w:r w:rsidR="00FA28D0">
        <w:rPr>
          <w:rFonts w:asciiTheme="majorBidi" w:hAnsiTheme="majorBidi" w:cstheme="majorBidi"/>
          <w:sz w:val="28"/>
          <w:szCs w:val="28"/>
        </w:rPr>
        <w:t xml:space="preserve">  A</w:t>
      </w:r>
      <w:r w:rsidRPr="002E25BA">
        <w:rPr>
          <w:rFonts w:asciiTheme="majorBidi" w:hAnsiTheme="majorBidi" w:cstheme="majorBidi"/>
          <w:sz w:val="28"/>
          <w:szCs w:val="28"/>
        </w:rPr>
        <w:t>ssistant professor</w:t>
      </w:r>
    </w:p>
    <w:p w:rsidR="00BC752E" w:rsidRDefault="00BC752E" w:rsidP="00563DDC">
      <w:pPr>
        <w:bidi w:val="0"/>
        <w:rPr>
          <w:rFonts w:asciiTheme="majorBidi" w:hAnsiTheme="majorBidi" w:cstheme="majorBidi"/>
          <w:sz w:val="28"/>
          <w:szCs w:val="28"/>
        </w:rPr>
      </w:pPr>
      <w:r w:rsidRPr="002E25BA">
        <w:rPr>
          <w:rFonts w:asciiTheme="majorBidi" w:hAnsiTheme="majorBidi" w:cstheme="majorBidi"/>
          <w:sz w:val="28"/>
          <w:szCs w:val="28"/>
        </w:rPr>
        <w:t>Workplace:</w:t>
      </w:r>
      <w:r w:rsidR="00563DDC">
        <w:rPr>
          <w:rFonts w:asciiTheme="majorBidi" w:hAnsiTheme="majorBidi" w:cstheme="majorBidi"/>
          <w:sz w:val="28"/>
          <w:szCs w:val="28"/>
        </w:rPr>
        <w:t xml:space="preserve">   </w:t>
      </w:r>
      <w:r w:rsidR="00FA28D0">
        <w:rPr>
          <w:rFonts w:asciiTheme="majorBidi" w:hAnsiTheme="majorBidi" w:cstheme="majorBidi"/>
          <w:sz w:val="28"/>
          <w:szCs w:val="28"/>
        </w:rPr>
        <w:t>U</w:t>
      </w:r>
      <w:r w:rsidRPr="002E25BA">
        <w:rPr>
          <w:rFonts w:asciiTheme="majorBidi" w:hAnsiTheme="majorBidi" w:cstheme="majorBidi"/>
          <w:sz w:val="28"/>
          <w:szCs w:val="28"/>
        </w:rPr>
        <w:t xml:space="preserve">niversity of Diyala / collage of education for human </w:t>
      </w:r>
      <w:r w:rsidR="00563DDC">
        <w:rPr>
          <w:rFonts w:asciiTheme="majorBidi" w:hAnsiTheme="majorBidi" w:cstheme="majorBidi"/>
          <w:sz w:val="28"/>
          <w:szCs w:val="28"/>
        </w:rPr>
        <w:t xml:space="preserve"> s</w:t>
      </w:r>
      <w:r w:rsidR="00563DDC" w:rsidRPr="002E25BA">
        <w:rPr>
          <w:rFonts w:asciiTheme="majorBidi" w:hAnsiTheme="majorBidi" w:cstheme="majorBidi"/>
          <w:sz w:val="28"/>
          <w:szCs w:val="28"/>
        </w:rPr>
        <w:t>cience</w:t>
      </w:r>
    </w:p>
    <w:p w:rsidR="00FA28D0" w:rsidRPr="00FA28D0" w:rsidRDefault="00FA28D0" w:rsidP="00FA28D0">
      <w:pPr>
        <w:bidi w:val="0"/>
        <w:rPr>
          <w:rFonts w:asciiTheme="majorBidi" w:hAnsiTheme="majorBidi" w:cstheme="majorBidi"/>
          <w:sz w:val="28"/>
          <w:szCs w:val="28"/>
        </w:rPr>
      </w:pPr>
      <w:r w:rsidRPr="00FA28D0">
        <w:rPr>
          <w:rFonts w:asciiTheme="majorBidi" w:hAnsiTheme="majorBidi" w:cstheme="majorBidi"/>
          <w:sz w:val="28"/>
          <w:szCs w:val="28"/>
        </w:rPr>
        <w:t>Specialization:</w:t>
      </w:r>
      <w:r w:rsidR="00563D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R</w:t>
      </w:r>
      <w:r w:rsidRPr="00FA28D0">
        <w:rPr>
          <w:rFonts w:asciiTheme="majorBidi" w:hAnsiTheme="majorBidi" w:cstheme="majorBidi"/>
          <w:sz w:val="28"/>
          <w:szCs w:val="28"/>
        </w:rPr>
        <w:t xml:space="preserve">hetoric and criticism </w:t>
      </w:r>
    </w:p>
    <w:p w:rsidR="00FA28D0" w:rsidRDefault="00563DDC" w:rsidP="00563DDC">
      <w:pPr>
        <w:bidi w:val="0"/>
        <w:rPr>
          <w:rFonts w:asciiTheme="majorBidi" w:hAnsiTheme="majorBidi" w:cstheme="majorBidi"/>
          <w:sz w:val="28"/>
          <w:szCs w:val="28"/>
        </w:rPr>
      </w:pPr>
      <w:r w:rsidRPr="00563DDC">
        <w:rPr>
          <w:rFonts w:asciiTheme="majorBidi" w:hAnsiTheme="majorBidi" w:cstheme="majorBidi"/>
          <w:sz w:val="28"/>
          <w:szCs w:val="28"/>
        </w:rPr>
        <w:t>Current Employment</w:t>
      </w:r>
      <w:r w:rsidR="00FA28D0" w:rsidRPr="00FA28D0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A28D0">
        <w:rPr>
          <w:rFonts w:asciiTheme="majorBidi" w:hAnsiTheme="majorBidi" w:cstheme="majorBidi"/>
          <w:sz w:val="28"/>
          <w:szCs w:val="28"/>
        </w:rPr>
        <w:t xml:space="preserve"> D</w:t>
      </w:r>
      <w:r w:rsidR="00FA28D0" w:rsidRPr="00FA28D0">
        <w:rPr>
          <w:rFonts w:asciiTheme="majorBidi" w:hAnsiTheme="majorBidi" w:cstheme="majorBidi"/>
          <w:sz w:val="28"/>
          <w:szCs w:val="28"/>
        </w:rPr>
        <w:t xml:space="preserve">ean`s associate for scientific affairs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48"/>
      </w:tblGrid>
      <w:tr w:rsidR="00FA28D0" w:rsidTr="00FA28D0">
        <w:tc>
          <w:tcPr>
            <w:tcW w:w="9048" w:type="dxa"/>
            <w:shd w:val="clear" w:color="auto" w:fill="E5B8B7" w:themeFill="accent2" w:themeFillTint="66"/>
          </w:tcPr>
          <w:p w:rsidR="00FA28D0" w:rsidRPr="00FA28D0" w:rsidRDefault="00FA28D0" w:rsidP="00FA28D0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Education</w:t>
            </w:r>
          </w:p>
        </w:tc>
      </w:tr>
    </w:tbl>
    <w:p w:rsidR="00FA28D0" w:rsidRPr="00FA28D0" w:rsidRDefault="00FA28D0" w:rsidP="00FA28D0">
      <w:pPr>
        <w:bidi w:val="0"/>
        <w:rPr>
          <w:rFonts w:asciiTheme="majorBidi" w:hAnsiTheme="majorBidi" w:cstheme="majorBidi"/>
          <w:sz w:val="28"/>
          <w:szCs w:val="28"/>
        </w:rPr>
      </w:pPr>
    </w:p>
    <w:p w:rsidR="002E25BA" w:rsidRDefault="00342D81" w:rsidP="002E25B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t>2009</w:t>
      </w:r>
      <w:r w:rsidR="00A34DE9" w:rsidRPr="002E25BA">
        <w:rPr>
          <w:rFonts w:asciiTheme="majorBidi" w:hAnsiTheme="majorBidi" w:cstheme="majorBidi"/>
          <w:sz w:val="28"/>
          <w:szCs w:val="28"/>
        </w:rPr>
        <w:t xml:space="preserve"> –</w:t>
      </w:r>
      <w:r w:rsidR="00826554" w:rsidRPr="002E25BA">
        <w:rPr>
          <w:rFonts w:asciiTheme="majorBidi" w:hAnsiTheme="majorBidi" w:cstheme="majorBidi"/>
          <w:sz w:val="28"/>
          <w:szCs w:val="28"/>
        </w:rPr>
        <w:t xml:space="preserve">PHD </w:t>
      </w:r>
      <w:r w:rsidR="002E25BA">
        <w:rPr>
          <w:rFonts w:asciiTheme="majorBidi" w:hAnsiTheme="majorBidi" w:cstheme="majorBidi"/>
          <w:sz w:val="28"/>
          <w:szCs w:val="28"/>
        </w:rPr>
        <w:t xml:space="preserve">Arabic literature </w:t>
      </w:r>
    </w:p>
    <w:p w:rsidR="00A34DE9" w:rsidRPr="002E25BA" w:rsidRDefault="002E25BA" w:rsidP="002E25B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2E25BA">
        <w:rPr>
          <w:rFonts w:asciiTheme="majorBidi" w:hAnsiTheme="majorBidi" w:cstheme="majorBidi"/>
          <w:sz w:val="28"/>
          <w:szCs w:val="28"/>
        </w:rPr>
        <w:t xml:space="preserve"> university of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25BA">
        <w:rPr>
          <w:rFonts w:asciiTheme="majorBidi" w:hAnsiTheme="majorBidi" w:cstheme="majorBidi"/>
          <w:sz w:val="28"/>
          <w:szCs w:val="28"/>
        </w:rPr>
        <w:t>Diyala</w:t>
      </w:r>
      <w:r w:rsidR="00A34DE9" w:rsidRPr="002E25BA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34DE9" w:rsidRPr="002E25BA">
        <w:rPr>
          <w:rFonts w:asciiTheme="majorBidi" w:hAnsiTheme="majorBidi" w:cstheme="majorBidi"/>
          <w:sz w:val="28"/>
          <w:szCs w:val="28"/>
        </w:rPr>
        <w:t>Diyala, Iraq</w:t>
      </w:r>
    </w:p>
    <w:p w:rsidR="002E25BA" w:rsidRDefault="004E36E5" w:rsidP="002E25B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t>2005</w:t>
      </w:r>
      <w:r w:rsidR="00826554" w:rsidRPr="002E25BA">
        <w:rPr>
          <w:rFonts w:asciiTheme="majorBidi" w:hAnsiTheme="majorBidi" w:cstheme="majorBidi"/>
          <w:sz w:val="28"/>
          <w:szCs w:val="28"/>
        </w:rPr>
        <w:t xml:space="preserve"> – MSc </w:t>
      </w:r>
      <w:r w:rsidR="00A34DE9" w:rsidRPr="002E25BA">
        <w:rPr>
          <w:rFonts w:asciiTheme="majorBidi" w:hAnsiTheme="majorBidi" w:cstheme="majorBidi"/>
          <w:sz w:val="28"/>
          <w:szCs w:val="28"/>
        </w:rPr>
        <w:t>–</w:t>
      </w:r>
      <w:r w:rsidR="002E25BA" w:rsidRPr="002E25BA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2E25BA" w:rsidRPr="002E25BA">
        <w:rPr>
          <w:rFonts w:asciiTheme="majorBidi" w:hAnsiTheme="majorBidi" w:cstheme="majorBidi"/>
          <w:sz w:val="28"/>
          <w:szCs w:val="28"/>
        </w:rPr>
        <w:t>Arabic literature</w:t>
      </w:r>
    </w:p>
    <w:p w:rsidR="0078139F" w:rsidRDefault="002E25BA" w:rsidP="0078139F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</w:t>
      </w:r>
      <w:r w:rsidRPr="002E25BA">
        <w:rPr>
          <w:rFonts w:asciiTheme="majorBidi" w:hAnsiTheme="majorBidi" w:cstheme="majorBidi"/>
          <w:sz w:val="28"/>
          <w:szCs w:val="28"/>
        </w:rPr>
        <w:t>Mustansiriyah university</w:t>
      </w:r>
      <w:r w:rsidR="00826554" w:rsidRPr="002E25BA">
        <w:rPr>
          <w:rFonts w:asciiTheme="majorBidi" w:hAnsiTheme="majorBidi" w:cstheme="majorBidi"/>
          <w:sz w:val="28"/>
          <w:szCs w:val="28"/>
        </w:rPr>
        <w:t xml:space="preserve">, </w:t>
      </w:r>
      <w:r w:rsidRPr="002E25BA">
        <w:rPr>
          <w:rFonts w:asciiTheme="majorBidi" w:hAnsiTheme="majorBidi" w:cstheme="majorBidi"/>
          <w:sz w:val="28"/>
          <w:szCs w:val="28"/>
        </w:rPr>
        <w:t>Baghdad</w:t>
      </w:r>
      <w:r w:rsidR="00826554" w:rsidRPr="002E25BA">
        <w:rPr>
          <w:rFonts w:asciiTheme="majorBidi" w:hAnsiTheme="majorBidi" w:cstheme="majorBidi"/>
          <w:sz w:val="28"/>
          <w:szCs w:val="28"/>
        </w:rPr>
        <w:t>, Iraq</w:t>
      </w:r>
    </w:p>
    <w:tbl>
      <w:tblPr>
        <w:tblStyle w:val="a4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FA28D0" w:rsidTr="00FA28D0">
        <w:trPr>
          <w:trHeight w:val="340"/>
        </w:trPr>
        <w:tc>
          <w:tcPr>
            <w:tcW w:w="9184" w:type="dxa"/>
            <w:shd w:val="clear" w:color="auto" w:fill="E5B8B7" w:themeFill="accent2" w:themeFillTint="66"/>
          </w:tcPr>
          <w:p w:rsidR="00FA28D0" w:rsidRPr="00FA28D0" w:rsidRDefault="00FA28D0" w:rsidP="00FA28D0">
            <w:pPr>
              <w:spacing w:after="200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</w:pPr>
            <w:r w:rsidRPr="00FA28D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Professional Experience and </w:t>
            </w:r>
            <w:r w:rsidRPr="00FA28D0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>ctivities</w:t>
            </w:r>
          </w:p>
        </w:tc>
      </w:tr>
    </w:tbl>
    <w:p w:rsidR="0078139F" w:rsidRPr="00FA28D0" w:rsidRDefault="0078139F" w:rsidP="00FA28D0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FA28D0">
        <w:rPr>
          <w:rFonts w:asciiTheme="majorBidi" w:hAnsiTheme="majorBidi" w:cstheme="majorBidi"/>
          <w:sz w:val="28"/>
          <w:szCs w:val="28"/>
        </w:rPr>
        <w:t xml:space="preserve">Member of the International council association for Arabic language </w:t>
      </w:r>
    </w:p>
    <w:p w:rsidR="0078139F" w:rsidRPr="0078139F" w:rsidRDefault="0078139F" w:rsidP="0078139F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78139F">
        <w:rPr>
          <w:rFonts w:asciiTheme="majorBidi" w:hAnsiTheme="majorBidi" w:cstheme="majorBidi"/>
          <w:sz w:val="28"/>
          <w:szCs w:val="28"/>
        </w:rPr>
        <w:t>Member of the union for Iraqi writers  Promotion committee in the collage of education for human sciences</w:t>
      </w:r>
    </w:p>
    <w:p w:rsidR="0078139F" w:rsidRDefault="0078139F" w:rsidP="0078139F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78139F">
        <w:rPr>
          <w:rFonts w:asciiTheme="majorBidi" w:hAnsiTheme="majorBidi" w:cstheme="majorBidi"/>
          <w:sz w:val="28"/>
          <w:szCs w:val="28"/>
        </w:rPr>
        <w:t>Member of the Cultural activities committee in the collage of education for human sciences</w:t>
      </w:r>
    </w:p>
    <w:p w:rsidR="00FA28D0" w:rsidRDefault="0078139F" w:rsidP="00FA28D0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78139F">
        <w:rPr>
          <w:rFonts w:asciiTheme="majorBidi" w:hAnsiTheme="majorBidi" w:cstheme="majorBidi"/>
          <w:sz w:val="28"/>
          <w:szCs w:val="28"/>
        </w:rPr>
        <w:t>Member of the Arid platform for Arabic speakers’ researchers</w:t>
      </w:r>
    </w:p>
    <w:p w:rsidR="00FA28D0" w:rsidRPr="00FA28D0" w:rsidRDefault="00FA28D0" w:rsidP="00FA28D0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FA28D0">
        <w:rPr>
          <w:rFonts w:asciiTheme="majorBidi" w:hAnsiTheme="majorBidi" w:cstheme="majorBidi"/>
          <w:b/>
          <w:bCs/>
          <w:sz w:val="28"/>
          <w:szCs w:val="28"/>
        </w:rPr>
        <w:t>Has many certifications of appreciation</w:t>
      </w:r>
    </w:p>
    <w:p w:rsidR="00FA28D0" w:rsidRPr="00FA28D0" w:rsidRDefault="00FA28D0" w:rsidP="00FA28D0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FA28D0">
        <w:rPr>
          <w:rFonts w:asciiTheme="majorBidi" w:hAnsiTheme="majorBidi" w:cstheme="majorBidi"/>
          <w:sz w:val="28"/>
          <w:szCs w:val="28"/>
        </w:rPr>
        <w:t>Has a certification of appreciation form Arid platform</w:t>
      </w:r>
    </w:p>
    <w:p w:rsidR="00FA28D0" w:rsidRPr="0078139F" w:rsidRDefault="00FA28D0" w:rsidP="00FA28D0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FA28D0">
        <w:rPr>
          <w:rFonts w:asciiTheme="majorBidi" w:hAnsiTheme="majorBidi" w:cstheme="majorBidi"/>
          <w:sz w:val="28"/>
          <w:szCs w:val="28"/>
        </w:rPr>
        <w:t>Has a certification of excellence ministry of education</w:t>
      </w:r>
    </w:p>
    <w:sectPr w:rsidR="00FA28D0" w:rsidRPr="0078139F" w:rsidSect="005D7ECA">
      <w:pgSz w:w="11906" w:h="16838"/>
      <w:pgMar w:top="851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E47"/>
    <w:multiLevelType w:val="hybridMultilevel"/>
    <w:tmpl w:val="F6E8BCDC"/>
    <w:lvl w:ilvl="0" w:tplc="D57EEE3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2129E"/>
    <w:multiLevelType w:val="hybridMultilevel"/>
    <w:tmpl w:val="34C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5147"/>
    <w:multiLevelType w:val="hybridMultilevel"/>
    <w:tmpl w:val="BB02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542B"/>
    <w:multiLevelType w:val="hybridMultilevel"/>
    <w:tmpl w:val="39AA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C14F2"/>
    <w:multiLevelType w:val="hybridMultilevel"/>
    <w:tmpl w:val="BCBE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D18F8"/>
    <w:multiLevelType w:val="hybridMultilevel"/>
    <w:tmpl w:val="F694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83"/>
    <w:rsid w:val="0005625A"/>
    <w:rsid w:val="000907EF"/>
    <w:rsid w:val="001E5786"/>
    <w:rsid w:val="002206E0"/>
    <w:rsid w:val="002E25BA"/>
    <w:rsid w:val="00341D2A"/>
    <w:rsid w:val="00342D81"/>
    <w:rsid w:val="003606C7"/>
    <w:rsid w:val="003E3E8B"/>
    <w:rsid w:val="004631A3"/>
    <w:rsid w:val="004679A4"/>
    <w:rsid w:val="004D0CFF"/>
    <w:rsid w:val="004D4732"/>
    <w:rsid w:val="004D71A1"/>
    <w:rsid w:val="004E36E5"/>
    <w:rsid w:val="004E73FF"/>
    <w:rsid w:val="005206B7"/>
    <w:rsid w:val="00563DDC"/>
    <w:rsid w:val="005D7ECA"/>
    <w:rsid w:val="005F2FA3"/>
    <w:rsid w:val="006056D0"/>
    <w:rsid w:val="00641C70"/>
    <w:rsid w:val="00690676"/>
    <w:rsid w:val="006F56C7"/>
    <w:rsid w:val="00747A2E"/>
    <w:rsid w:val="0078139F"/>
    <w:rsid w:val="007E27AF"/>
    <w:rsid w:val="00806083"/>
    <w:rsid w:val="00826554"/>
    <w:rsid w:val="0085408B"/>
    <w:rsid w:val="00940F78"/>
    <w:rsid w:val="00A34DE9"/>
    <w:rsid w:val="00A81599"/>
    <w:rsid w:val="00A97278"/>
    <w:rsid w:val="00BC752E"/>
    <w:rsid w:val="00BF0F7D"/>
    <w:rsid w:val="00D76D48"/>
    <w:rsid w:val="00DE371C"/>
    <w:rsid w:val="00E03A5C"/>
    <w:rsid w:val="00E2221F"/>
    <w:rsid w:val="00E814C6"/>
    <w:rsid w:val="00F90FE2"/>
    <w:rsid w:val="00FA28D0"/>
    <w:rsid w:val="00FC26D1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C2EB"/>
  <w15:docId w15:val="{72A57029-8159-4122-ABB2-BFE96991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139F"/>
    <w:pPr>
      <w:ind w:left="720"/>
      <w:contextualSpacing/>
    </w:pPr>
  </w:style>
  <w:style w:type="table" w:styleId="a4">
    <w:name w:val="Table Grid"/>
    <w:basedOn w:val="a1"/>
    <w:uiPriority w:val="59"/>
    <w:rsid w:val="00FA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Windows User</cp:lastModifiedBy>
  <cp:revision>7</cp:revision>
  <dcterms:created xsi:type="dcterms:W3CDTF">2020-04-30T16:20:00Z</dcterms:created>
  <dcterms:modified xsi:type="dcterms:W3CDTF">2022-12-01T19:57:00Z</dcterms:modified>
</cp:coreProperties>
</file>